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20" w:rsidRPr="00F56419" w:rsidRDefault="00F56419" w:rsidP="001A3E6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83600" cy="1069200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F Väddö I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9A4" w:rsidRDefault="005A39A4" w:rsidP="00464B71">
      <w:pPr>
        <w:tabs>
          <w:tab w:val="left" w:pos="1701"/>
        </w:tabs>
        <w:jc w:val="center"/>
        <w:rPr>
          <w:sz w:val="24"/>
          <w:szCs w:val="24"/>
        </w:rPr>
      </w:pPr>
    </w:p>
    <w:p w:rsidR="00F56419" w:rsidRDefault="00F56419" w:rsidP="00464B71">
      <w:pPr>
        <w:tabs>
          <w:tab w:val="left" w:pos="1701"/>
        </w:tabs>
        <w:jc w:val="center"/>
        <w:rPr>
          <w:sz w:val="24"/>
          <w:szCs w:val="24"/>
        </w:rPr>
      </w:pPr>
    </w:p>
    <w:p w:rsidR="00F56419" w:rsidRPr="00F56419" w:rsidRDefault="00F56419" w:rsidP="00464B71">
      <w:pPr>
        <w:tabs>
          <w:tab w:val="left" w:pos="1701"/>
        </w:tabs>
        <w:jc w:val="center"/>
        <w:rPr>
          <w:sz w:val="56"/>
          <w:szCs w:val="56"/>
        </w:rPr>
      </w:pPr>
      <w:r w:rsidRPr="00F56419">
        <w:rPr>
          <w:sz w:val="56"/>
          <w:szCs w:val="56"/>
        </w:rPr>
        <w:t>Ordningsregler Vikingalunden</w:t>
      </w:r>
    </w:p>
    <w:p w:rsidR="00F56419" w:rsidRDefault="00F56419" w:rsidP="00464B71">
      <w:pPr>
        <w:tabs>
          <w:tab w:val="left" w:pos="1701"/>
        </w:tabs>
        <w:jc w:val="center"/>
        <w:rPr>
          <w:sz w:val="28"/>
          <w:szCs w:val="28"/>
        </w:rPr>
      </w:pPr>
    </w:p>
    <w:p w:rsidR="00F56419" w:rsidRPr="00F56419" w:rsidRDefault="00F56419" w:rsidP="00464B71">
      <w:pPr>
        <w:tabs>
          <w:tab w:val="left" w:pos="1701"/>
        </w:tabs>
        <w:jc w:val="center"/>
        <w:rPr>
          <w:sz w:val="28"/>
          <w:szCs w:val="28"/>
        </w:rPr>
      </w:pPr>
    </w:p>
    <w:p w:rsidR="00F56419" w:rsidRPr="00F56419" w:rsidRDefault="00F56419" w:rsidP="00F56419">
      <w:pPr>
        <w:pStyle w:val="Liststycke"/>
        <w:widowControl/>
        <w:numPr>
          <w:ilvl w:val="0"/>
          <w:numId w:val="3"/>
        </w:numPr>
        <w:suppressAutoHyphens w:val="0"/>
        <w:spacing w:line="276" w:lineRule="auto"/>
        <w:rPr>
          <w:rFonts w:cs="Times New Roman"/>
          <w:sz w:val="28"/>
          <w:szCs w:val="28"/>
        </w:rPr>
      </w:pPr>
      <w:r w:rsidRPr="00F56419">
        <w:rPr>
          <w:rFonts w:cs="Times New Roman"/>
          <w:sz w:val="28"/>
          <w:szCs w:val="28"/>
        </w:rPr>
        <w:t>Alla som använder hall, planer och material ansvarar för ordning och reda.</w:t>
      </w:r>
    </w:p>
    <w:p w:rsidR="00F56419" w:rsidRPr="00F56419" w:rsidRDefault="00F56419" w:rsidP="00F56419">
      <w:pPr>
        <w:rPr>
          <w:sz w:val="28"/>
          <w:szCs w:val="28"/>
        </w:rPr>
      </w:pPr>
    </w:p>
    <w:p w:rsidR="00F56419" w:rsidRPr="00F56419" w:rsidRDefault="00F56419" w:rsidP="00F56419">
      <w:pPr>
        <w:pStyle w:val="Liststycke"/>
        <w:widowControl/>
        <w:numPr>
          <w:ilvl w:val="0"/>
          <w:numId w:val="3"/>
        </w:numPr>
        <w:suppressAutoHyphens w:val="0"/>
        <w:spacing w:line="276" w:lineRule="auto"/>
        <w:rPr>
          <w:rFonts w:cs="Times New Roman"/>
          <w:sz w:val="28"/>
          <w:szCs w:val="28"/>
        </w:rPr>
      </w:pPr>
      <w:r w:rsidRPr="00F56419">
        <w:rPr>
          <w:rFonts w:cs="Times New Roman"/>
          <w:sz w:val="28"/>
          <w:szCs w:val="28"/>
        </w:rPr>
        <w:t>Bollar, västar och annat material ska alltid lämnas tillbaka och låsas in.</w:t>
      </w:r>
    </w:p>
    <w:p w:rsidR="00F56419" w:rsidRPr="00F56419" w:rsidRDefault="00F56419" w:rsidP="00F56419">
      <w:pPr>
        <w:rPr>
          <w:sz w:val="28"/>
          <w:szCs w:val="28"/>
        </w:rPr>
      </w:pPr>
    </w:p>
    <w:p w:rsidR="00F56419" w:rsidRPr="00F56419" w:rsidRDefault="00F56419" w:rsidP="00F56419">
      <w:pPr>
        <w:pStyle w:val="Liststycke"/>
        <w:widowControl/>
        <w:numPr>
          <w:ilvl w:val="0"/>
          <w:numId w:val="3"/>
        </w:numPr>
        <w:suppressAutoHyphens w:val="0"/>
        <w:spacing w:line="276" w:lineRule="auto"/>
        <w:rPr>
          <w:rFonts w:cs="Times New Roman"/>
          <w:sz w:val="28"/>
          <w:szCs w:val="28"/>
        </w:rPr>
      </w:pPr>
      <w:r w:rsidRPr="00F56419">
        <w:rPr>
          <w:rFonts w:cs="Times New Roman"/>
          <w:sz w:val="28"/>
          <w:szCs w:val="28"/>
        </w:rPr>
        <w:t>Fotbollsmål ska flyttas från gräsplanen efter avslutad träning eller match.</w:t>
      </w:r>
    </w:p>
    <w:p w:rsidR="00F56419" w:rsidRPr="00F56419" w:rsidRDefault="00F56419" w:rsidP="00F56419">
      <w:pPr>
        <w:rPr>
          <w:sz w:val="28"/>
          <w:szCs w:val="28"/>
        </w:rPr>
      </w:pPr>
    </w:p>
    <w:p w:rsidR="00F56419" w:rsidRPr="00F56419" w:rsidRDefault="00F56419" w:rsidP="00F56419">
      <w:pPr>
        <w:pStyle w:val="Liststycke"/>
        <w:widowControl/>
        <w:numPr>
          <w:ilvl w:val="0"/>
          <w:numId w:val="3"/>
        </w:numPr>
        <w:suppressAutoHyphens w:val="0"/>
        <w:spacing w:line="276" w:lineRule="auto"/>
        <w:rPr>
          <w:rFonts w:cs="Times New Roman"/>
          <w:sz w:val="28"/>
          <w:szCs w:val="28"/>
        </w:rPr>
      </w:pPr>
      <w:r w:rsidRPr="00F56419">
        <w:rPr>
          <w:rFonts w:cs="Times New Roman"/>
          <w:sz w:val="28"/>
          <w:szCs w:val="28"/>
        </w:rPr>
        <w:t>Vid träning på gräs: ingen övningsplacering som sliter på gräset ska ske i målområde eller mittpunkt.</w:t>
      </w:r>
    </w:p>
    <w:p w:rsidR="00F56419" w:rsidRPr="00F56419" w:rsidRDefault="00F56419" w:rsidP="00F56419">
      <w:pPr>
        <w:rPr>
          <w:sz w:val="28"/>
          <w:szCs w:val="28"/>
        </w:rPr>
      </w:pPr>
    </w:p>
    <w:p w:rsidR="00F56419" w:rsidRPr="00F56419" w:rsidRDefault="00F56419" w:rsidP="00F56419">
      <w:pPr>
        <w:pStyle w:val="Liststycke"/>
        <w:widowControl/>
        <w:numPr>
          <w:ilvl w:val="0"/>
          <w:numId w:val="3"/>
        </w:numPr>
        <w:suppressAutoHyphens w:val="0"/>
        <w:spacing w:line="276" w:lineRule="auto"/>
        <w:rPr>
          <w:rFonts w:cs="Times New Roman"/>
          <w:sz w:val="28"/>
          <w:szCs w:val="28"/>
        </w:rPr>
      </w:pPr>
      <w:r w:rsidRPr="00F56419">
        <w:rPr>
          <w:rFonts w:cs="Times New Roman"/>
          <w:sz w:val="28"/>
          <w:szCs w:val="28"/>
        </w:rPr>
        <w:t>Belysningen av planer ska alltid släckas efter träning eller match. Strömbrytare finns för A-plan på stolpen närmast hallen och för B-plan på stolpen i bortre hörnet nära parkeringen.</w:t>
      </w:r>
    </w:p>
    <w:p w:rsidR="00F56419" w:rsidRPr="00F56419" w:rsidRDefault="00F56419" w:rsidP="00F56419">
      <w:pPr>
        <w:rPr>
          <w:sz w:val="28"/>
          <w:szCs w:val="28"/>
        </w:rPr>
      </w:pPr>
    </w:p>
    <w:p w:rsidR="00F56419" w:rsidRPr="00F56419" w:rsidRDefault="00F56419" w:rsidP="00F56419">
      <w:pPr>
        <w:pStyle w:val="Liststycke"/>
        <w:widowControl/>
        <w:numPr>
          <w:ilvl w:val="0"/>
          <w:numId w:val="3"/>
        </w:numPr>
        <w:suppressAutoHyphens w:val="0"/>
        <w:spacing w:line="276" w:lineRule="auto"/>
        <w:rPr>
          <w:rFonts w:cs="Times New Roman"/>
          <w:sz w:val="28"/>
          <w:szCs w:val="28"/>
        </w:rPr>
      </w:pPr>
      <w:r w:rsidRPr="00F56419">
        <w:rPr>
          <w:rFonts w:cs="Times New Roman"/>
          <w:sz w:val="28"/>
          <w:szCs w:val="28"/>
        </w:rPr>
        <w:t xml:space="preserve">Skor som används i hallen får inte gås i </w:t>
      </w:r>
      <w:proofErr w:type="spellStart"/>
      <w:r w:rsidRPr="00F56419">
        <w:rPr>
          <w:rFonts w:cs="Times New Roman"/>
          <w:sz w:val="28"/>
          <w:szCs w:val="28"/>
        </w:rPr>
        <w:t>i</w:t>
      </w:r>
      <w:proofErr w:type="spellEnd"/>
      <w:r w:rsidRPr="00F56419">
        <w:rPr>
          <w:rFonts w:cs="Times New Roman"/>
          <w:sz w:val="28"/>
          <w:szCs w:val="28"/>
        </w:rPr>
        <w:t xml:space="preserve"> någon av entréerna.</w:t>
      </w:r>
    </w:p>
    <w:p w:rsidR="00F56419" w:rsidRPr="00F56419" w:rsidRDefault="00F56419" w:rsidP="00F56419">
      <w:pPr>
        <w:widowControl/>
        <w:suppressAutoHyphens w:val="0"/>
        <w:spacing w:line="276" w:lineRule="auto"/>
        <w:rPr>
          <w:sz w:val="28"/>
          <w:szCs w:val="28"/>
        </w:rPr>
      </w:pPr>
    </w:p>
    <w:p w:rsidR="00F56419" w:rsidRPr="00F56419" w:rsidRDefault="00F56419" w:rsidP="00F56419">
      <w:pPr>
        <w:pStyle w:val="Liststycke"/>
        <w:widowControl/>
        <w:numPr>
          <w:ilvl w:val="0"/>
          <w:numId w:val="3"/>
        </w:numPr>
        <w:suppressAutoHyphens w:val="0"/>
        <w:spacing w:line="276" w:lineRule="auto"/>
        <w:rPr>
          <w:rFonts w:cs="Times New Roman"/>
          <w:sz w:val="28"/>
          <w:szCs w:val="28"/>
        </w:rPr>
      </w:pPr>
      <w:r w:rsidRPr="00F56419">
        <w:rPr>
          <w:rFonts w:cs="Times New Roman"/>
          <w:sz w:val="28"/>
          <w:szCs w:val="28"/>
        </w:rPr>
        <w:t>Rökförbud gäller inomhus i Vikingalundens alla lokaler.</w:t>
      </w:r>
    </w:p>
    <w:p w:rsidR="00F56419" w:rsidRPr="00F56419" w:rsidRDefault="00F56419" w:rsidP="00F56419">
      <w:pPr>
        <w:pStyle w:val="Liststycke"/>
        <w:rPr>
          <w:rFonts w:cs="Times New Roman"/>
          <w:sz w:val="28"/>
          <w:szCs w:val="28"/>
        </w:rPr>
      </w:pPr>
    </w:p>
    <w:p w:rsidR="00F56419" w:rsidRPr="00F56419" w:rsidRDefault="00F56419" w:rsidP="00F56419">
      <w:pPr>
        <w:pStyle w:val="Liststycke"/>
        <w:widowControl/>
        <w:numPr>
          <w:ilvl w:val="0"/>
          <w:numId w:val="3"/>
        </w:numPr>
        <w:suppressAutoHyphens w:val="0"/>
        <w:spacing w:line="276" w:lineRule="auto"/>
        <w:rPr>
          <w:rFonts w:cs="Times New Roman"/>
          <w:sz w:val="28"/>
          <w:szCs w:val="28"/>
        </w:rPr>
      </w:pPr>
      <w:r w:rsidRPr="00F56419">
        <w:rPr>
          <w:rFonts w:cs="Times New Roman"/>
          <w:sz w:val="28"/>
          <w:szCs w:val="28"/>
        </w:rPr>
        <w:t>Lokaler får endast användas för det ändamål som överenskommits vid hyrestillfället.</w:t>
      </w:r>
    </w:p>
    <w:p w:rsidR="00F56419" w:rsidRPr="00F56419" w:rsidRDefault="00F56419" w:rsidP="00F56419">
      <w:pPr>
        <w:pStyle w:val="Liststycke"/>
        <w:rPr>
          <w:rFonts w:cs="Times New Roman"/>
          <w:sz w:val="28"/>
          <w:szCs w:val="28"/>
        </w:rPr>
      </w:pPr>
    </w:p>
    <w:p w:rsidR="00F56419" w:rsidRPr="00F56419" w:rsidRDefault="00F56419" w:rsidP="00F56419">
      <w:pPr>
        <w:pStyle w:val="Liststycke"/>
        <w:widowControl/>
        <w:numPr>
          <w:ilvl w:val="0"/>
          <w:numId w:val="3"/>
        </w:numPr>
        <w:suppressAutoHyphens w:val="0"/>
        <w:spacing w:line="276" w:lineRule="auto"/>
        <w:rPr>
          <w:rFonts w:cs="Times New Roman"/>
          <w:sz w:val="28"/>
          <w:szCs w:val="28"/>
        </w:rPr>
      </w:pPr>
      <w:r w:rsidRPr="00F56419">
        <w:rPr>
          <w:rFonts w:cs="Times New Roman"/>
          <w:sz w:val="28"/>
          <w:szCs w:val="28"/>
        </w:rPr>
        <w:t>Handbollsklister får inte användas.</w:t>
      </w:r>
    </w:p>
    <w:p w:rsidR="00F56419" w:rsidRPr="00F56419" w:rsidRDefault="00F56419" w:rsidP="00F56419">
      <w:pPr>
        <w:pStyle w:val="Liststycke"/>
        <w:rPr>
          <w:rFonts w:cs="Times New Roman"/>
          <w:sz w:val="28"/>
          <w:szCs w:val="28"/>
        </w:rPr>
      </w:pPr>
    </w:p>
    <w:p w:rsidR="00F56419" w:rsidRPr="00F56419" w:rsidRDefault="00F56419" w:rsidP="00F56419">
      <w:pPr>
        <w:pStyle w:val="Liststycke"/>
        <w:widowControl/>
        <w:numPr>
          <w:ilvl w:val="0"/>
          <w:numId w:val="3"/>
        </w:numPr>
        <w:suppressAutoHyphens w:val="0"/>
        <w:spacing w:line="276" w:lineRule="auto"/>
        <w:rPr>
          <w:rFonts w:cs="Times New Roman"/>
          <w:sz w:val="28"/>
          <w:szCs w:val="28"/>
        </w:rPr>
      </w:pPr>
      <w:r w:rsidRPr="00F56419">
        <w:rPr>
          <w:rFonts w:cs="Times New Roman"/>
          <w:sz w:val="28"/>
          <w:szCs w:val="28"/>
        </w:rPr>
        <w:t xml:space="preserve">Vid fotbollsträning </w:t>
      </w:r>
      <w:r w:rsidRPr="00F56419">
        <w:rPr>
          <w:rFonts w:cs="Times New Roman"/>
          <w:sz w:val="28"/>
          <w:szCs w:val="28"/>
        </w:rPr>
        <w:t>i Vikingahallen får bara</w:t>
      </w:r>
      <w:r w:rsidRPr="00F56419">
        <w:rPr>
          <w:rFonts w:cs="Times New Roman"/>
          <w:sz w:val="28"/>
          <w:szCs w:val="28"/>
        </w:rPr>
        <w:t xml:space="preserve"> särskilda inomhusbollar användas.</w:t>
      </w:r>
    </w:p>
    <w:p w:rsidR="00F56419" w:rsidRPr="00F56419" w:rsidRDefault="00F56419" w:rsidP="00F56419">
      <w:pPr>
        <w:pStyle w:val="Liststycke"/>
        <w:rPr>
          <w:rFonts w:cs="Times New Roman"/>
          <w:sz w:val="28"/>
          <w:szCs w:val="28"/>
        </w:rPr>
      </w:pPr>
    </w:p>
    <w:p w:rsidR="00F56419" w:rsidRPr="00F56419" w:rsidRDefault="00F56419" w:rsidP="00F56419">
      <w:pPr>
        <w:pStyle w:val="Liststycke"/>
        <w:widowControl/>
        <w:numPr>
          <w:ilvl w:val="0"/>
          <w:numId w:val="3"/>
        </w:numPr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</w:t>
      </w:r>
      <w:r w:rsidRPr="00F56419">
        <w:rPr>
          <w:rFonts w:cs="Times New Roman"/>
          <w:sz w:val="28"/>
          <w:szCs w:val="28"/>
        </w:rPr>
        <w:t>nventarier och lånad utrustning ställs tillbaka på avsedd plats.</w:t>
      </w:r>
    </w:p>
    <w:p w:rsidR="00F56419" w:rsidRPr="00F56419" w:rsidRDefault="00F56419" w:rsidP="00F56419">
      <w:pPr>
        <w:pStyle w:val="Liststycke"/>
        <w:rPr>
          <w:rFonts w:cs="Times New Roman"/>
          <w:sz w:val="28"/>
          <w:szCs w:val="28"/>
        </w:rPr>
      </w:pPr>
    </w:p>
    <w:p w:rsidR="00F56419" w:rsidRPr="00F56419" w:rsidRDefault="00F56419" w:rsidP="00F56419">
      <w:pPr>
        <w:pStyle w:val="Liststycke"/>
        <w:widowControl/>
        <w:numPr>
          <w:ilvl w:val="0"/>
          <w:numId w:val="3"/>
        </w:numPr>
        <w:suppressAutoHyphens w:val="0"/>
        <w:spacing w:line="276" w:lineRule="auto"/>
        <w:rPr>
          <w:rFonts w:cs="Times New Roman"/>
          <w:sz w:val="28"/>
          <w:szCs w:val="28"/>
        </w:rPr>
      </w:pPr>
      <w:r w:rsidRPr="00F56419">
        <w:rPr>
          <w:rFonts w:cs="Times New Roman"/>
          <w:sz w:val="28"/>
          <w:szCs w:val="28"/>
        </w:rPr>
        <w:t>Lokalen ska grovstädas efter avslutad aktivitet</w:t>
      </w:r>
      <w:r w:rsidRPr="00F56419">
        <w:rPr>
          <w:rFonts w:cs="Times New Roman"/>
          <w:sz w:val="28"/>
          <w:szCs w:val="28"/>
        </w:rPr>
        <w:t>, d</w:t>
      </w:r>
      <w:r w:rsidRPr="00F56419">
        <w:rPr>
          <w:rFonts w:cs="Times New Roman"/>
          <w:sz w:val="28"/>
          <w:szCs w:val="28"/>
        </w:rPr>
        <w:t xml:space="preserve">.v.s. papper, burkar, flaskor, snus mm </w:t>
      </w:r>
      <w:r w:rsidRPr="00F56419">
        <w:rPr>
          <w:rFonts w:cs="Times New Roman"/>
          <w:sz w:val="28"/>
          <w:szCs w:val="28"/>
        </w:rPr>
        <w:t>plockas upp även från läktare.</w:t>
      </w:r>
    </w:p>
    <w:p w:rsidR="00F56419" w:rsidRPr="00F56419" w:rsidRDefault="00F56419" w:rsidP="00F56419">
      <w:pPr>
        <w:pStyle w:val="Liststycke"/>
        <w:rPr>
          <w:rFonts w:cs="Times New Roman"/>
          <w:sz w:val="28"/>
          <w:szCs w:val="28"/>
        </w:rPr>
      </w:pPr>
    </w:p>
    <w:p w:rsidR="00F56419" w:rsidRPr="00F56419" w:rsidRDefault="00F56419" w:rsidP="00F56419">
      <w:pPr>
        <w:pStyle w:val="Liststycke"/>
        <w:widowControl/>
        <w:numPr>
          <w:ilvl w:val="0"/>
          <w:numId w:val="3"/>
        </w:numPr>
        <w:suppressAutoHyphens w:val="0"/>
        <w:spacing w:line="276" w:lineRule="auto"/>
        <w:rPr>
          <w:rFonts w:cs="Times New Roman"/>
          <w:sz w:val="28"/>
          <w:szCs w:val="28"/>
        </w:rPr>
      </w:pPr>
      <w:r w:rsidRPr="00F56419">
        <w:rPr>
          <w:rFonts w:cs="Times New Roman"/>
          <w:sz w:val="28"/>
          <w:szCs w:val="28"/>
        </w:rPr>
        <w:t>Uppkomna skador i lokalen, på inventarier, redskap mm anmäls till VÄDDÖ IF direkt vid upptäckten.</w:t>
      </w:r>
    </w:p>
    <w:p w:rsidR="00F56419" w:rsidRPr="00F56419" w:rsidRDefault="00F56419" w:rsidP="00F56419">
      <w:pPr>
        <w:pStyle w:val="Liststycke"/>
        <w:rPr>
          <w:rFonts w:cs="Times New Roman"/>
          <w:sz w:val="28"/>
          <w:szCs w:val="28"/>
        </w:rPr>
      </w:pPr>
    </w:p>
    <w:p w:rsidR="00F56419" w:rsidRPr="00F56419" w:rsidRDefault="00F56419" w:rsidP="00EC0CB8">
      <w:pPr>
        <w:pStyle w:val="Liststycke"/>
        <w:widowControl/>
        <w:numPr>
          <w:ilvl w:val="0"/>
          <w:numId w:val="3"/>
        </w:numPr>
        <w:tabs>
          <w:tab w:val="left" w:pos="1701"/>
        </w:tabs>
        <w:suppressAutoHyphens w:val="0"/>
        <w:spacing w:line="276" w:lineRule="auto"/>
        <w:rPr>
          <w:rFonts w:cs="Times New Roman"/>
          <w:sz w:val="24"/>
          <w:szCs w:val="24"/>
        </w:rPr>
      </w:pPr>
      <w:r w:rsidRPr="00F56419">
        <w:rPr>
          <w:rFonts w:cs="Times New Roman"/>
          <w:sz w:val="28"/>
          <w:szCs w:val="28"/>
        </w:rPr>
        <w:t>VÄDDÖ IF ansvarar inte för privata ägodelar som förloras eller skadas inom lokalen eller anläggningen.</w:t>
      </w:r>
      <w:bookmarkStart w:id="0" w:name="_GoBack"/>
      <w:bookmarkEnd w:id="0"/>
    </w:p>
    <w:sectPr w:rsidR="00F56419" w:rsidRPr="00F56419" w:rsidSect="00F34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1D86"/>
    <w:multiLevelType w:val="multilevel"/>
    <w:tmpl w:val="C180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494CCE"/>
    <w:multiLevelType w:val="hybridMultilevel"/>
    <w:tmpl w:val="576649C0"/>
    <w:lvl w:ilvl="0" w:tplc="E9BC7A40">
      <w:start w:val="76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07795"/>
    <w:multiLevelType w:val="hybridMultilevel"/>
    <w:tmpl w:val="E710D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F736C"/>
    <w:multiLevelType w:val="hybridMultilevel"/>
    <w:tmpl w:val="DF905952"/>
    <w:lvl w:ilvl="0" w:tplc="B3344B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5A"/>
    <w:rsid w:val="00010028"/>
    <w:rsid w:val="00010074"/>
    <w:rsid w:val="00021B9C"/>
    <w:rsid w:val="00023BBB"/>
    <w:rsid w:val="000329BD"/>
    <w:rsid w:val="00056F35"/>
    <w:rsid w:val="00077AA4"/>
    <w:rsid w:val="00083059"/>
    <w:rsid w:val="0009021A"/>
    <w:rsid w:val="000905E4"/>
    <w:rsid w:val="00095EB3"/>
    <w:rsid w:val="000C1756"/>
    <w:rsid w:val="000C6595"/>
    <w:rsid w:val="000D6207"/>
    <w:rsid w:val="000E6B15"/>
    <w:rsid w:val="00106024"/>
    <w:rsid w:val="001359E8"/>
    <w:rsid w:val="00140D33"/>
    <w:rsid w:val="00162AD2"/>
    <w:rsid w:val="001939FE"/>
    <w:rsid w:val="00193A58"/>
    <w:rsid w:val="001A0D25"/>
    <w:rsid w:val="001A3E6A"/>
    <w:rsid w:val="001A595E"/>
    <w:rsid w:val="001D4DFB"/>
    <w:rsid w:val="00206DE4"/>
    <w:rsid w:val="00211D50"/>
    <w:rsid w:val="00211E37"/>
    <w:rsid w:val="0022465A"/>
    <w:rsid w:val="00244C4D"/>
    <w:rsid w:val="002675A9"/>
    <w:rsid w:val="002735E6"/>
    <w:rsid w:val="002764B6"/>
    <w:rsid w:val="0028354F"/>
    <w:rsid w:val="002876CD"/>
    <w:rsid w:val="00295926"/>
    <w:rsid w:val="002974F8"/>
    <w:rsid w:val="002E0981"/>
    <w:rsid w:val="002E5E46"/>
    <w:rsid w:val="003100F0"/>
    <w:rsid w:val="00317223"/>
    <w:rsid w:val="00335F6C"/>
    <w:rsid w:val="003440ED"/>
    <w:rsid w:val="00350900"/>
    <w:rsid w:val="00357CB2"/>
    <w:rsid w:val="00375D28"/>
    <w:rsid w:val="0038751F"/>
    <w:rsid w:val="00393AB6"/>
    <w:rsid w:val="003B4718"/>
    <w:rsid w:val="003F57CE"/>
    <w:rsid w:val="00402305"/>
    <w:rsid w:val="004213B6"/>
    <w:rsid w:val="004423D3"/>
    <w:rsid w:val="00464B71"/>
    <w:rsid w:val="00494673"/>
    <w:rsid w:val="004F3243"/>
    <w:rsid w:val="005063AA"/>
    <w:rsid w:val="005233B1"/>
    <w:rsid w:val="00540B3D"/>
    <w:rsid w:val="0055282B"/>
    <w:rsid w:val="00566303"/>
    <w:rsid w:val="00573F8B"/>
    <w:rsid w:val="005A1766"/>
    <w:rsid w:val="005A39A4"/>
    <w:rsid w:val="005B7C06"/>
    <w:rsid w:val="005C2177"/>
    <w:rsid w:val="005C776D"/>
    <w:rsid w:val="005D7143"/>
    <w:rsid w:val="005F3CD1"/>
    <w:rsid w:val="005F75D6"/>
    <w:rsid w:val="00611AE0"/>
    <w:rsid w:val="00617422"/>
    <w:rsid w:val="006346FF"/>
    <w:rsid w:val="006463CC"/>
    <w:rsid w:val="00656125"/>
    <w:rsid w:val="00685EED"/>
    <w:rsid w:val="006873C6"/>
    <w:rsid w:val="00692AE0"/>
    <w:rsid w:val="00693311"/>
    <w:rsid w:val="0069393E"/>
    <w:rsid w:val="006A555D"/>
    <w:rsid w:val="006B1611"/>
    <w:rsid w:val="006C054E"/>
    <w:rsid w:val="006C3AFF"/>
    <w:rsid w:val="006D6001"/>
    <w:rsid w:val="006E4B22"/>
    <w:rsid w:val="00715211"/>
    <w:rsid w:val="007171E0"/>
    <w:rsid w:val="00721461"/>
    <w:rsid w:val="007365B0"/>
    <w:rsid w:val="00756420"/>
    <w:rsid w:val="007717B5"/>
    <w:rsid w:val="00772BCE"/>
    <w:rsid w:val="0079074D"/>
    <w:rsid w:val="007A48C8"/>
    <w:rsid w:val="007C6FCD"/>
    <w:rsid w:val="007D7298"/>
    <w:rsid w:val="008003D9"/>
    <w:rsid w:val="00803B76"/>
    <w:rsid w:val="008047AF"/>
    <w:rsid w:val="0083381E"/>
    <w:rsid w:val="00845C43"/>
    <w:rsid w:val="00881B55"/>
    <w:rsid w:val="008C693D"/>
    <w:rsid w:val="008D48DF"/>
    <w:rsid w:val="008D5C59"/>
    <w:rsid w:val="008D74BC"/>
    <w:rsid w:val="008F1E51"/>
    <w:rsid w:val="008F2EF9"/>
    <w:rsid w:val="009059C9"/>
    <w:rsid w:val="009266C6"/>
    <w:rsid w:val="0096278B"/>
    <w:rsid w:val="009652CD"/>
    <w:rsid w:val="00965853"/>
    <w:rsid w:val="009B619C"/>
    <w:rsid w:val="009D4781"/>
    <w:rsid w:val="009D7E1F"/>
    <w:rsid w:val="009E41C4"/>
    <w:rsid w:val="009F2410"/>
    <w:rsid w:val="009F2C9B"/>
    <w:rsid w:val="00A12BF3"/>
    <w:rsid w:val="00A33C74"/>
    <w:rsid w:val="00A4081B"/>
    <w:rsid w:val="00A53AE5"/>
    <w:rsid w:val="00A766CC"/>
    <w:rsid w:val="00B143D5"/>
    <w:rsid w:val="00B20745"/>
    <w:rsid w:val="00B26111"/>
    <w:rsid w:val="00B34109"/>
    <w:rsid w:val="00B35417"/>
    <w:rsid w:val="00B6473E"/>
    <w:rsid w:val="00B9520C"/>
    <w:rsid w:val="00BB2F8F"/>
    <w:rsid w:val="00BC2A7B"/>
    <w:rsid w:val="00BC62B5"/>
    <w:rsid w:val="00BE6CD1"/>
    <w:rsid w:val="00C135AE"/>
    <w:rsid w:val="00C17548"/>
    <w:rsid w:val="00C179C5"/>
    <w:rsid w:val="00C406A1"/>
    <w:rsid w:val="00C54ABF"/>
    <w:rsid w:val="00C826C4"/>
    <w:rsid w:val="00C97CE5"/>
    <w:rsid w:val="00CD1563"/>
    <w:rsid w:val="00CD24B2"/>
    <w:rsid w:val="00CD7E9D"/>
    <w:rsid w:val="00CE11F3"/>
    <w:rsid w:val="00D46674"/>
    <w:rsid w:val="00D51C2B"/>
    <w:rsid w:val="00D77B45"/>
    <w:rsid w:val="00D814BB"/>
    <w:rsid w:val="00D93BCE"/>
    <w:rsid w:val="00DA4E16"/>
    <w:rsid w:val="00DC1C10"/>
    <w:rsid w:val="00DC58C2"/>
    <w:rsid w:val="00DE1668"/>
    <w:rsid w:val="00DE2D6F"/>
    <w:rsid w:val="00E200FE"/>
    <w:rsid w:val="00E34D8C"/>
    <w:rsid w:val="00E37464"/>
    <w:rsid w:val="00E430F0"/>
    <w:rsid w:val="00E77C11"/>
    <w:rsid w:val="00E87C64"/>
    <w:rsid w:val="00E96C58"/>
    <w:rsid w:val="00EA0001"/>
    <w:rsid w:val="00EA4822"/>
    <w:rsid w:val="00ED262F"/>
    <w:rsid w:val="00ED53F3"/>
    <w:rsid w:val="00ED75C8"/>
    <w:rsid w:val="00EE2D76"/>
    <w:rsid w:val="00F133B7"/>
    <w:rsid w:val="00F13D78"/>
    <w:rsid w:val="00F22F95"/>
    <w:rsid w:val="00F24528"/>
    <w:rsid w:val="00F31518"/>
    <w:rsid w:val="00F34520"/>
    <w:rsid w:val="00F56419"/>
    <w:rsid w:val="00F66477"/>
    <w:rsid w:val="00FF078E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DB81"/>
  <w15:docId w15:val="{C3C0CED8-0EAB-47DA-AB49-05F35AD9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520"/>
    <w:pPr>
      <w:widowControl w:val="0"/>
      <w:suppressAutoHyphens/>
    </w:pPr>
    <w:rPr>
      <w:sz w:val="32"/>
      <w:szCs w:val="32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2465A"/>
    <w:rPr>
      <w:b w:val="0"/>
      <w:bCs w:val="0"/>
      <w:strike w:val="0"/>
      <w:dstrike w:val="0"/>
      <w:color w:val="115ECA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4DFB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4DFB"/>
    <w:rPr>
      <w:rFonts w:ascii="Tahoma" w:hAnsi="Tahoma" w:cs="Mangal"/>
      <w:sz w:val="16"/>
      <w:szCs w:val="14"/>
      <w:lang w:eastAsia="hi-IN" w:bidi="hi-IN"/>
    </w:rPr>
  </w:style>
  <w:style w:type="character" w:styleId="AnvndHyperlnk">
    <w:name w:val="FollowedHyperlink"/>
    <w:basedOn w:val="Standardstycketeckensnitt"/>
    <w:uiPriority w:val="99"/>
    <w:semiHidden/>
    <w:unhideWhenUsed/>
    <w:rsid w:val="00056F35"/>
    <w:rPr>
      <w:color w:val="800080" w:themeColor="followedHyperlink"/>
      <w:u w:val="single"/>
    </w:rPr>
  </w:style>
  <w:style w:type="character" w:customStyle="1" w:styleId="andring">
    <w:name w:val="andring"/>
    <w:basedOn w:val="Standardstycketeckensnitt"/>
    <w:rsid w:val="004213B6"/>
  </w:style>
  <w:style w:type="paragraph" w:styleId="Ingetavstnd">
    <w:name w:val="No Spacing"/>
    <w:uiPriority w:val="1"/>
    <w:qFormat/>
    <w:rsid w:val="00845C43"/>
    <w:pPr>
      <w:widowControl w:val="0"/>
      <w:suppressAutoHyphens/>
    </w:pPr>
    <w:rPr>
      <w:rFonts w:cs="Mangal"/>
      <w:sz w:val="32"/>
      <w:szCs w:val="29"/>
      <w:lang w:eastAsia="hi-IN" w:bidi="hi-IN"/>
    </w:rPr>
  </w:style>
  <w:style w:type="paragraph" w:styleId="Liststycke">
    <w:name w:val="List Paragraph"/>
    <w:basedOn w:val="Normal"/>
    <w:uiPriority w:val="34"/>
    <w:qFormat/>
    <w:rsid w:val="00685EED"/>
    <w:pPr>
      <w:ind w:left="720"/>
      <w:contextualSpacing/>
    </w:pPr>
    <w:rPr>
      <w:rFonts w:cs="Mangal"/>
      <w:szCs w:val="29"/>
    </w:rPr>
  </w:style>
  <w:style w:type="character" w:customStyle="1" w:styleId="float--right">
    <w:name w:val="float--right"/>
    <w:basedOn w:val="Standardstycketeckensnitt"/>
    <w:rsid w:val="008C693D"/>
  </w:style>
  <w:style w:type="character" w:customStyle="1" w:styleId="fullcalendartime">
    <w:name w:val="fullcalendar__time"/>
    <w:basedOn w:val="Standardstycketeckensnitt"/>
    <w:rsid w:val="008C693D"/>
  </w:style>
  <w:style w:type="paragraph" w:customStyle="1" w:styleId="fullcalendartext">
    <w:name w:val="fullcalendar__text"/>
    <w:basedOn w:val="Normal"/>
    <w:rsid w:val="008C693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196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85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210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76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6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5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0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93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71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670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61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3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24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945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49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006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59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17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6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22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19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53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9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</dc:creator>
  <cp:lastModifiedBy>Väddö IF</cp:lastModifiedBy>
  <cp:revision>3</cp:revision>
  <cp:lastPrinted>2016-02-29T10:26:00Z</cp:lastPrinted>
  <dcterms:created xsi:type="dcterms:W3CDTF">2018-04-24T10:05:00Z</dcterms:created>
  <dcterms:modified xsi:type="dcterms:W3CDTF">2018-04-24T10:15:00Z</dcterms:modified>
</cp:coreProperties>
</file>